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990F2" w14:textId="77777777" w:rsidR="00540B8D" w:rsidRPr="00540B8D" w:rsidRDefault="00540B8D" w:rsidP="00540B8D">
      <w:pPr>
        <w:numPr>
          <w:ilvl w:val="0"/>
          <w:numId w:val="1"/>
        </w:numPr>
      </w:pPr>
      <w:r w:rsidRPr="00540B8D">
        <w:t>Suvilad ja harva kasutatavad hooned</w:t>
      </w:r>
      <w:r w:rsidRPr="00540B8D">
        <w:br/>
      </w:r>
      <w:r w:rsidRPr="00540B8D">
        <w:br/>
        <w:t>Suvilates, maakodudes ja muudes hoonetes, mida ei kasutata talvisel ajal igapäevaselt (ei köeta ega kasutata vett), kontrolli üle, et sealne maakraan või pump kaevus oleks suletud ning torustik veest tühjendatud, sealhulgas veeboiler, WC-poti loputuskast ja äravool, kraanikausi äravool ja muud veesõlmed.</w:t>
      </w:r>
    </w:p>
    <w:p w14:paraId="164A84D5" w14:textId="77777777" w:rsidR="00540B8D" w:rsidRPr="00540B8D" w:rsidRDefault="00540B8D" w:rsidP="00540B8D">
      <w:pPr>
        <w:numPr>
          <w:ilvl w:val="0"/>
          <w:numId w:val="1"/>
        </w:numPr>
      </w:pPr>
      <w:r w:rsidRPr="00540B8D">
        <w:t>Igapäevases kasutuses olevad hooned</w:t>
      </w:r>
      <w:r w:rsidRPr="00540B8D">
        <w:br/>
      </w:r>
      <w:r w:rsidRPr="00540B8D">
        <w:br/>
        <w:t xml:space="preserve">Vaata üle kogu veetorustik ja veendu, et külm ei pääseks sellele ligi. Soojusta torud, mis võivad olla mõjutatud </w:t>
      </w:r>
      <w:proofErr w:type="spellStart"/>
      <w:r w:rsidRPr="00540B8D">
        <w:t>välistemperatuurist</w:t>
      </w:r>
      <w:proofErr w:type="spellEnd"/>
      <w:r w:rsidRPr="00540B8D">
        <w:t>.</w:t>
      </w:r>
    </w:p>
    <w:p w14:paraId="43D6AF07" w14:textId="77777777" w:rsidR="00540B8D" w:rsidRPr="00540B8D" w:rsidRDefault="00540B8D" w:rsidP="00540B8D">
      <w:pPr>
        <w:numPr>
          <w:ilvl w:val="0"/>
          <w:numId w:val="1"/>
        </w:numPr>
      </w:pPr>
      <w:r w:rsidRPr="00540B8D">
        <w:t>Niiskuse ja tõmbetuulte mõju</w:t>
      </w:r>
      <w:r w:rsidRPr="00540B8D">
        <w:br/>
      </w:r>
      <w:r w:rsidRPr="00540B8D">
        <w:br/>
        <w:t>Niiskus vähendab soojapidavust ja tõmbetuuled kiirendavad torustike külmumist. Seepärast vaata üle, et keldrite aknad ja uksed oleksid korralikult suletud ning vajadusel tihendatud soojakindlamaks.</w:t>
      </w:r>
    </w:p>
    <w:p w14:paraId="1E057C9B" w14:textId="77777777" w:rsidR="00540B8D" w:rsidRPr="00540B8D" w:rsidRDefault="00540B8D" w:rsidP="00540B8D">
      <w:pPr>
        <w:numPr>
          <w:ilvl w:val="0"/>
          <w:numId w:val="1"/>
        </w:numPr>
      </w:pPr>
      <w:r w:rsidRPr="00540B8D">
        <w:t>Veearvesti kaitse</w:t>
      </w:r>
      <w:r w:rsidRPr="00540B8D">
        <w:br/>
      </w:r>
      <w:r w:rsidRPr="00540B8D">
        <w:br/>
        <w:t>Ära jäta veearvestit külma kätte. Veearvesti töökindluse tagamiseks peab seda ümbritsev temperatuur olema vähemalt +2°C. Kui see langeb alla selle, võib veearvesti saada kahjustatud.</w:t>
      </w:r>
    </w:p>
    <w:p w14:paraId="538A10B6" w14:textId="77777777" w:rsidR="00540B8D" w:rsidRPr="00540B8D" w:rsidRDefault="00540B8D" w:rsidP="00540B8D">
      <w:pPr>
        <w:numPr>
          <w:ilvl w:val="0"/>
          <w:numId w:val="1"/>
        </w:numPr>
      </w:pPr>
      <w:r w:rsidRPr="00540B8D">
        <w:t>Hädaabinõu torustiku külmumisohu puhul</w:t>
      </w:r>
      <w:r w:rsidRPr="00540B8D">
        <w:br/>
      </w:r>
      <w:r w:rsidRPr="00540B8D">
        <w:br/>
        <w:t>Kui torustik on külmumise ohus ja seda pole võimalik koheselt soojustada, siis lühiajalise abinõuna võib jätta veekraani pisut lahti, et torustikus toimuks vee liikumine. See aitab küll vähendada torustiku läbikülmumise kiirust, kuid on siiski ajutine lahendus.</w:t>
      </w:r>
    </w:p>
    <w:p w14:paraId="72AFFE1D" w14:textId="77777777" w:rsidR="00540B8D" w:rsidRPr="00540B8D" w:rsidRDefault="00540B8D" w:rsidP="00540B8D">
      <w:pPr>
        <w:numPr>
          <w:ilvl w:val="0"/>
          <w:numId w:val="1"/>
        </w:numPr>
      </w:pPr>
      <w:r w:rsidRPr="00540B8D">
        <w:t>Külmunud torustiku esmaabi</w:t>
      </w:r>
      <w:r w:rsidRPr="00540B8D">
        <w:br/>
      </w:r>
      <w:r w:rsidRPr="00540B8D">
        <w:br/>
        <w:t>Kui torustik on juba külmunud, siis tuleb tuvastada koht, kust külm on torustikule ligi pääsenud. Kui tegemist ei ole ulatusliku läbikülmumisega, siis alusta ohutute vahenditega aeglaselt torustiku soojendamist. Näiteks on selleks sobiv vahend soojapuhur. Tasub siiski olla ettevaatlik, sest jää paisub sulades ja võib põhjustada toru purunemist.</w:t>
      </w:r>
    </w:p>
    <w:p w14:paraId="64B4A33B" w14:textId="77777777" w:rsidR="00540B8D" w:rsidRPr="00540B8D" w:rsidRDefault="00540B8D" w:rsidP="00540B8D">
      <w:pPr>
        <w:numPr>
          <w:ilvl w:val="0"/>
          <w:numId w:val="1"/>
        </w:numPr>
      </w:pPr>
      <w:r w:rsidRPr="00540B8D">
        <w:t>Ulatusliku külmumise korral otsi abi spetsialistidelt</w:t>
      </w:r>
      <w:r w:rsidRPr="00540B8D">
        <w:br/>
      </w:r>
      <w:r w:rsidRPr="00540B8D">
        <w:br/>
        <w:t>Kui torustiku külmumine on ulatuslik või toru on juba purunenud, siis pöördu abi saamiseks torutöid teostava ettevõtte poole.</w:t>
      </w:r>
    </w:p>
    <w:p w14:paraId="00E702A7" w14:textId="77777777" w:rsidR="00540B8D" w:rsidRPr="00540B8D" w:rsidRDefault="00540B8D" w:rsidP="00540B8D">
      <w:r w:rsidRPr="00540B8D">
        <w:t>Külmakraadid võivad saabuda ootamatult, seega kaitse oma veesüsteeme ja valmistu talveks juba varakult</w:t>
      </w:r>
    </w:p>
    <w:p w14:paraId="13D5B703" w14:textId="69056EAF" w:rsidR="006C2B70" w:rsidRDefault="00540B8D">
      <w:r>
        <w:t>Eesti Vee-ettevõtete Liit</w:t>
      </w:r>
    </w:p>
    <w:sectPr w:rsidR="006C2B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B0649"/>
    <w:multiLevelType w:val="multilevel"/>
    <w:tmpl w:val="B816D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5667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B8D"/>
    <w:rsid w:val="00107326"/>
    <w:rsid w:val="003370BB"/>
    <w:rsid w:val="003D6E09"/>
    <w:rsid w:val="00540B8D"/>
    <w:rsid w:val="006C2B7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0DFC9"/>
  <w15:chartTrackingRefBased/>
  <w15:docId w15:val="{854CDFF8-2AFB-4471-A85B-8681F1349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432824">
      <w:bodyDiv w:val="1"/>
      <w:marLeft w:val="0"/>
      <w:marRight w:val="0"/>
      <w:marTop w:val="0"/>
      <w:marBottom w:val="0"/>
      <w:divBdr>
        <w:top w:val="none" w:sz="0" w:space="0" w:color="auto"/>
        <w:left w:val="none" w:sz="0" w:space="0" w:color="auto"/>
        <w:bottom w:val="none" w:sz="0" w:space="0" w:color="auto"/>
        <w:right w:val="none" w:sz="0" w:space="0" w:color="auto"/>
      </w:divBdr>
    </w:div>
    <w:div w:id="10867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283</Words>
  <Characters>1648</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dc:creator>
  <cp:keywords/>
  <dc:description/>
  <cp:lastModifiedBy>Maire</cp:lastModifiedBy>
  <cp:revision>2</cp:revision>
  <dcterms:created xsi:type="dcterms:W3CDTF">2024-11-14T13:09:00Z</dcterms:created>
  <dcterms:modified xsi:type="dcterms:W3CDTF">2024-11-15T07:45:00Z</dcterms:modified>
</cp:coreProperties>
</file>